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88" w:rsidRPr="001A0C88" w:rsidRDefault="001A0C88" w:rsidP="001A0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</w:r>
      <w:r w:rsidR="002B4F6E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</w:r>
      <w:r w:rsidRPr="001A0C88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0C88">
        <w:rPr>
          <w:rFonts w:ascii="Times New Roman" w:hAnsi="Times New Roman" w:cs="Times New Roman"/>
          <w:sz w:val="28"/>
          <w:szCs w:val="28"/>
        </w:rPr>
        <w:t xml:space="preserve">  </w:t>
      </w:r>
      <w:r w:rsidRPr="001A0C88">
        <w:rPr>
          <w:rFonts w:ascii="Times New Roman" w:hAnsi="Times New Roman" w:cs="Times New Roman"/>
          <w:sz w:val="28"/>
          <w:szCs w:val="28"/>
        </w:rPr>
        <w:tab/>
      </w:r>
    </w:p>
    <w:p w:rsidR="001A0C88" w:rsidRPr="001A0C88" w:rsidRDefault="001A0C88" w:rsidP="001A0C88">
      <w:pPr>
        <w:ind w:left="696"/>
        <w:rPr>
          <w:rFonts w:ascii="Times New Roman" w:hAnsi="Times New Roman" w:cs="Times New Roman"/>
          <w:sz w:val="32"/>
          <w:szCs w:val="32"/>
        </w:rPr>
      </w:pPr>
      <w:r w:rsidRPr="001A0C88">
        <w:rPr>
          <w:rFonts w:ascii="Times New Roman" w:hAnsi="Times New Roman" w:cs="Times New Roman"/>
          <w:sz w:val="32"/>
          <w:szCs w:val="32"/>
        </w:rPr>
        <w:t xml:space="preserve">Совет </w:t>
      </w:r>
      <w:proofErr w:type="spellStart"/>
      <w:r w:rsidRPr="001A0C88">
        <w:rPr>
          <w:rFonts w:ascii="Times New Roman" w:hAnsi="Times New Roman" w:cs="Times New Roman"/>
          <w:sz w:val="32"/>
          <w:szCs w:val="32"/>
        </w:rPr>
        <w:t>Старонижестеблиевского</w:t>
      </w:r>
      <w:proofErr w:type="spellEnd"/>
      <w:r w:rsidRPr="001A0C8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1A0C88" w:rsidRPr="001A0C88" w:rsidRDefault="001A0C88" w:rsidP="001A0C88">
      <w:pPr>
        <w:jc w:val="center"/>
        <w:rPr>
          <w:rFonts w:ascii="Times New Roman" w:hAnsi="Times New Roman" w:cs="Times New Roman"/>
          <w:sz w:val="32"/>
          <w:szCs w:val="32"/>
        </w:rPr>
      </w:pPr>
      <w:r w:rsidRPr="001A0C88">
        <w:rPr>
          <w:rFonts w:ascii="Times New Roman" w:hAnsi="Times New Roman" w:cs="Times New Roman"/>
          <w:sz w:val="32"/>
          <w:szCs w:val="32"/>
        </w:rPr>
        <w:t>Красноармейского района</w:t>
      </w:r>
    </w:p>
    <w:p w:rsidR="006266E8" w:rsidRPr="007D112E" w:rsidRDefault="006266E8" w:rsidP="001A0C88">
      <w:pPr>
        <w:widowControl/>
        <w:suppressAutoHyphens/>
        <w:autoSpaceDN/>
        <w:adjustRightInd/>
        <w:ind w:firstLine="0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7D112E" w:rsidRPr="007D112E" w:rsidRDefault="007D112E" w:rsidP="007D112E">
      <w:pPr>
        <w:widowControl/>
        <w:suppressAutoHyphens/>
        <w:autoSpaceDN/>
        <w:adjustRightInd/>
        <w:ind w:firstLine="0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7D112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РЕШЕНИЕ</w:t>
      </w:r>
    </w:p>
    <w:p w:rsidR="007D112E" w:rsidRPr="007D112E" w:rsidRDefault="007D112E" w:rsidP="007D112E">
      <w:pPr>
        <w:widowControl/>
        <w:suppressAutoHyphens/>
        <w:autoSpaceDN/>
        <w:adjustRightInd/>
        <w:ind w:firstLine="0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</w:p>
    <w:p w:rsidR="007D112E" w:rsidRPr="00302552" w:rsidRDefault="001A0C88" w:rsidP="007D112E">
      <w:pPr>
        <w:widowControl/>
        <w:suppressAutoHyphens/>
        <w:autoSpaceDN/>
        <w:adjustRightInd/>
        <w:ind w:firstLine="0"/>
        <w:rPr>
          <w:rFonts w:ascii="Times New Roman" w:hAnsi="Times New Roman" w:cs="Times New Roman"/>
          <w:kern w:val="1"/>
          <w:sz w:val="28"/>
          <w:szCs w:val="28"/>
          <w:u w:val="single"/>
          <w:lang w:eastAsia="ar-SA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535390">
        <w:rPr>
          <w:rFonts w:ascii="Times New Roman" w:hAnsi="Times New Roman" w:cs="Times New Roman"/>
          <w:kern w:val="1"/>
          <w:sz w:val="28"/>
          <w:szCs w:val="28"/>
          <w:lang w:eastAsia="ar-SA"/>
        </w:rPr>
        <w:t>19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»</w:t>
      </w:r>
      <w:r w:rsidR="0053539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апреля </w:t>
      </w: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>2023г.</w:t>
      </w:r>
      <w:r w:rsidR="0030255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7D112E" w:rsidRPr="007D112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</w:t>
      </w:r>
      <w:r w:rsidR="00621436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  </w:t>
      </w:r>
      <w:r w:rsidR="007D112E" w:rsidRPr="007D112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  </w:t>
      </w:r>
      <w:r w:rsidR="00240F3C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              № </w:t>
      </w:r>
      <w:r w:rsidR="00535390">
        <w:rPr>
          <w:rFonts w:ascii="Times New Roman" w:hAnsi="Times New Roman" w:cs="Times New Roman"/>
          <w:kern w:val="1"/>
          <w:sz w:val="28"/>
          <w:szCs w:val="28"/>
          <w:lang w:eastAsia="ar-SA"/>
        </w:rPr>
        <w:t>43/3</w:t>
      </w:r>
    </w:p>
    <w:p w:rsidR="007D112E" w:rsidRPr="00302552" w:rsidRDefault="00302552" w:rsidP="007D112E">
      <w:pPr>
        <w:widowControl/>
        <w:suppressAutoHyphens/>
        <w:autoSpaceDN/>
        <w:adjustRightInd/>
        <w:ind w:firstLine="0"/>
        <w:jc w:val="center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 </w:t>
      </w:r>
      <w:r w:rsidR="007D112E" w:rsidRPr="00302552">
        <w:rPr>
          <w:rFonts w:ascii="Times New Roman" w:hAnsi="Times New Roman" w:cs="Times New Roman"/>
          <w:kern w:val="1"/>
          <w:sz w:val="24"/>
          <w:szCs w:val="24"/>
          <w:lang w:eastAsia="ar-SA"/>
        </w:rPr>
        <w:t xml:space="preserve">станица </w:t>
      </w:r>
      <w:r w:rsidR="00240F3C" w:rsidRPr="00302552">
        <w:rPr>
          <w:rFonts w:ascii="Times New Roman" w:hAnsi="Times New Roman" w:cs="Times New Roman"/>
          <w:kern w:val="1"/>
          <w:sz w:val="24"/>
          <w:szCs w:val="24"/>
          <w:lang w:eastAsia="ar-SA"/>
        </w:rPr>
        <w:t>Старонижестеблиевская</w:t>
      </w:r>
    </w:p>
    <w:p w:rsidR="007D112E" w:rsidRDefault="007D112E" w:rsidP="00E33EE5">
      <w:pPr>
        <w:pStyle w:val="1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302552" w:rsidRPr="00302552" w:rsidRDefault="00302552" w:rsidP="00302552"/>
    <w:p w:rsidR="00302552" w:rsidRPr="00F70220" w:rsidRDefault="00302552" w:rsidP="00302552">
      <w:pPr>
        <w:rPr>
          <w:sz w:val="28"/>
          <w:szCs w:val="28"/>
        </w:rPr>
      </w:pPr>
    </w:p>
    <w:p w:rsidR="00302552" w:rsidRPr="00302552" w:rsidRDefault="00302552" w:rsidP="00302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552">
        <w:rPr>
          <w:rFonts w:ascii="Times New Roman" w:hAnsi="Times New Roman" w:cs="Times New Roman"/>
          <w:b/>
          <w:sz w:val="28"/>
          <w:szCs w:val="28"/>
        </w:rPr>
        <w:t>О внесении предложений по кандидатурам в состав участковых избирательных комиссий избирательных участков №№ 19</w:t>
      </w:r>
      <w:r w:rsidR="001A0C88">
        <w:rPr>
          <w:rFonts w:ascii="Times New Roman" w:hAnsi="Times New Roman" w:cs="Times New Roman"/>
          <w:b/>
          <w:sz w:val="28"/>
          <w:szCs w:val="28"/>
        </w:rPr>
        <w:t>59, 19</w:t>
      </w:r>
      <w:r w:rsidRPr="00302552">
        <w:rPr>
          <w:rFonts w:ascii="Times New Roman" w:hAnsi="Times New Roman" w:cs="Times New Roman"/>
          <w:b/>
          <w:sz w:val="28"/>
          <w:szCs w:val="28"/>
        </w:rPr>
        <w:t>6</w:t>
      </w:r>
      <w:r w:rsidR="001A0C88">
        <w:rPr>
          <w:rFonts w:ascii="Times New Roman" w:hAnsi="Times New Roman" w:cs="Times New Roman"/>
          <w:b/>
          <w:sz w:val="28"/>
          <w:szCs w:val="28"/>
        </w:rPr>
        <w:t>1-1966</w:t>
      </w:r>
      <w:r w:rsidRPr="003025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2552">
        <w:rPr>
          <w:rFonts w:ascii="Times New Roman" w:hAnsi="Times New Roman" w:cs="Times New Roman"/>
          <w:b/>
          <w:sz w:val="28"/>
          <w:szCs w:val="28"/>
        </w:rPr>
        <w:t>Старонижестеблиевского</w:t>
      </w:r>
      <w:proofErr w:type="spellEnd"/>
      <w:r w:rsidRPr="0030255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302552" w:rsidRDefault="00302552" w:rsidP="00302552">
      <w:pPr>
        <w:jc w:val="center"/>
        <w:rPr>
          <w:b/>
          <w:sz w:val="28"/>
          <w:szCs w:val="28"/>
        </w:rPr>
      </w:pPr>
      <w:r w:rsidRPr="00302552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</w:p>
    <w:p w:rsidR="00E33EE5" w:rsidRDefault="00E33EE5" w:rsidP="00E33EE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02552" w:rsidRPr="00737FD8" w:rsidRDefault="00302552" w:rsidP="00E33EE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02552" w:rsidRPr="00302552" w:rsidRDefault="00302552" w:rsidP="00302552">
      <w:pPr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>В связи с формированием нового состава участковых избирательных комиссий на 20</w:t>
      </w:r>
      <w:r w:rsidR="001A0C88">
        <w:rPr>
          <w:rFonts w:ascii="Times New Roman" w:hAnsi="Times New Roman" w:cs="Times New Roman"/>
          <w:sz w:val="28"/>
          <w:szCs w:val="28"/>
        </w:rPr>
        <w:t>23</w:t>
      </w:r>
      <w:r w:rsidRPr="00302552">
        <w:rPr>
          <w:rFonts w:ascii="Times New Roman" w:hAnsi="Times New Roman" w:cs="Times New Roman"/>
          <w:sz w:val="28"/>
          <w:szCs w:val="28"/>
        </w:rPr>
        <w:t>-202</w:t>
      </w:r>
      <w:r w:rsidR="001A0C88">
        <w:rPr>
          <w:rFonts w:ascii="Times New Roman" w:hAnsi="Times New Roman" w:cs="Times New Roman"/>
          <w:sz w:val="28"/>
          <w:szCs w:val="28"/>
        </w:rPr>
        <w:t>8</w:t>
      </w:r>
      <w:r w:rsidRPr="0030255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оды</w:t>
      </w:r>
      <w:r w:rsidRPr="00302552">
        <w:rPr>
          <w:rFonts w:ascii="Times New Roman" w:hAnsi="Times New Roman" w:cs="Times New Roman"/>
          <w:sz w:val="28"/>
          <w:szCs w:val="28"/>
        </w:rPr>
        <w:t>, руководствуясь пун</w:t>
      </w:r>
      <w:r w:rsidR="00B36DC7">
        <w:rPr>
          <w:rFonts w:ascii="Times New Roman" w:hAnsi="Times New Roman" w:cs="Times New Roman"/>
          <w:sz w:val="28"/>
          <w:szCs w:val="28"/>
        </w:rPr>
        <w:t xml:space="preserve">ктом 4 статьи 27  соответствии </w:t>
      </w:r>
      <w:r w:rsidRPr="00302552">
        <w:rPr>
          <w:rFonts w:ascii="Times New Roman" w:hAnsi="Times New Roman" w:cs="Times New Roman"/>
          <w:sz w:val="28"/>
          <w:szCs w:val="28"/>
        </w:rPr>
        <w:t xml:space="preserve">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437A84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437A84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437A84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района, </w:t>
      </w:r>
      <w:r w:rsidRPr="00302552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302552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302552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proofErr w:type="spellStart"/>
      <w:proofErr w:type="gramStart"/>
      <w:r w:rsidRPr="0030255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0255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30255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302552">
        <w:rPr>
          <w:rFonts w:ascii="Times New Roman" w:hAnsi="Times New Roman" w:cs="Times New Roman"/>
          <w:sz w:val="28"/>
          <w:szCs w:val="28"/>
        </w:rPr>
        <w:t xml:space="preserve"> и л: </w:t>
      </w:r>
    </w:p>
    <w:p w:rsidR="00302552" w:rsidRPr="00302552" w:rsidRDefault="00240F3C" w:rsidP="00600E0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02552" w:rsidRPr="00302552">
        <w:rPr>
          <w:rFonts w:ascii="Times New Roman" w:hAnsi="Times New Roman" w:cs="Times New Roman"/>
          <w:sz w:val="28"/>
          <w:szCs w:val="28"/>
        </w:rPr>
        <w:t xml:space="preserve"> Предложить территориальной избирательной комиссии </w:t>
      </w:r>
      <w:proofErr w:type="spellStart"/>
      <w:proofErr w:type="gramStart"/>
      <w:r w:rsidR="00302552" w:rsidRPr="00302552">
        <w:rPr>
          <w:rFonts w:ascii="Times New Roman" w:hAnsi="Times New Roman" w:cs="Times New Roman"/>
          <w:sz w:val="28"/>
          <w:szCs w:val="28"/>
        </w:rPr>
        <w:t>Красно</w:t>
      </w:r>
      <w:r w:rsidR="00600E09">
        <w:rPr>
          <w:rFonts w:ascii="Times New Roman" w:hAnsi="Times New Roman" w:cs="Times New Roman"/>
          <w:sz w:val="28"/>
          <w:szCs w:val="28"/>
        </w:rPr>
        <w:t>а</w:t>
      </w:r>
      <w:r w:rsidR="00302552" w:rsidRPr="00302552">
        <w:rPr>
          <w:rFonts w:ascii="Times New Roman" w:hAnsi="Times New Roman" w:cs="Times New Roman"/>
          <w:sz w:val="28"/>
          <w:szCs w:val="28"/>
        </w:rPr>
        <w:t>рмей</w:t>
      </w:r>
      <w:r w:rsidR="00600E09">
        <w:rPr>
          <w:rFonts w:ascii="Times New Roman" w:hAnsi="Times New Roman" w:cs="Times New Roman"/>
          <w:sz w:val="28"/>
          <w:szCs w:val="28"/>
        </w:rPr>
        <w:t>-</w:t>
      </w:r>
      <w:r w:rsidR="00302552" w:rsidRPr="00302552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proofErr w:type="gramEnd"/>
      <w:r w:rsidR="00302552" w:rsidRPr="00302552">
        <w:rPr>
          <w:rFonts w:ascii="Times New Roman" w:hAnsi="Times New Roman" w:cs="Times New Roman"/>
          <w:sz w:val="28"/>
          <w:szCs w:val="28"/>
        </w:rPr>
        <w:t xml:space="preserve"> назначить членами участковых избирательных комиссий избирательных участков №№ </w:t>
      </w:r>
      <w:r w:rsidR="001A0C88">
        <w:rPr>
          <w:rFonts w:ascii="Times New Roman" w:hAnsi="Times New Roman" w:cs="Times New Roman"/>
          <w:sz w:val="28"/>
          <w:szCs w:val="28"/>
        </w:rPr>
        <w:t xml:space="preserve">1959, </w:t>
      </w:r>
      <w:r w:rsidR="00302552" w:rsidRPr="00302552">
        <w:rPr>
          <w:rFonts w:ascii="Times New Roman" w:hAnsi="Times New Roman" w:cs="Times New Roman"/>
          <w:sz w:val="28"/>
          <w:szCs w:val="28"/>
        </w:rPr>
        <w:t xml:space="preserve">1961-1966 с </w:t>
      </w:r>
      <w:r w:rsidR="00302552">
        <w:rPr>
          <w:rFonts w:ascii="Times New Roman" w:hAnsi="Times New Roman" w:cs="Times New Roman"/>
          <w:sz w:val="28"/>
          <w:szCs w:val="28"/>
        </w:rPr>
        <w:t>правом решающего голоса (</w:t>
      </w:r>
      <w:r w:rsidR="00302552" w:rsidRPr="00302552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302552" w:rsidRDefault="00302552" w:rsidP="00302552">
      <w:pPr>
        <w:pStyle w:val="a8"/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02552">
        <w:rPr>
          <w:rFonts w:ascii="Times New Roman" w:hAnsi="Times New Roman" w:cs="Times New Roman"/>
          <w:sz w:val="28"/>
          <w:szCs w:val="28"/>
        </w:rPr>
        <w:t xml:space="preserve"> соответствующими документами </w:t>
      </w:r>
      <w:proofErr w:type="gramStart"/>
      <w:r w:rsidRPr="0030255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025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552" w:rsidRPr="00302552" w:rsidRDefault="00302552" w:rsidP="00302552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территориальную избирательную комиссию </w:t>
      </w:r>
      <w:proofErr w:type="gramStart"/>
      <w:r w:rsidRPr="00302552">
        <w:rPr>
          <w:rFonts w:ascii="Times New Roman" w:hAnsi="Times New Roman" w:cs="Times New Roman"/>
          <w:sz w:val="28"/>
          <w:szCs w:val="28"/>
        </w:rPr>
        <w:t>Красноармейская</w:t>
      </w:r>
      <w:proofErr w:type="gramEnd"/>
      <w:r w:rsidRPr="00302552">
        <w:rPr>
          <w:rFonts w:ascii="Times New Roman" w:hAnsi="Times New Roman" w:cs="Times New Roman"/>
          <w:sz w:val="28"/>
          <w:szCs w:val="28"/>
        </w:rPr>
        <w:t>.</w:t>
      </w:r>
    </w:p>
    <w:p w:rsidR="00302552" w:rsidRPr="00302552" w:rsidRDefault="00302552" w:rsidP="00302552">
      <w:pPr>
        <w:tabs>
          <w:tab w:val="left" w:pos="851"/>
          <w:tab w:val="left" w:pos="6237"/>
        </w:tabs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решения возложить </w:t>
      </w:r>
      <w:proofErr w:type="gramStart"/>
      <w:r w:rsidRPr="0030255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02552">
        <w:rPr>
          <w:rFonts w:ascii="Times New Roman" w:hAnsi="Times New Roman" w:cs="Times New Roman"/>
          <w:sz w:val="28"/>
          <w:szCs w:val="28"/>
        </w:rPr>
        <w:t xml:space="preserve"> постоянную комиссию по законности, охране прав и свобод граждан и вопросам казачества Совета Старонижестеблиевского сельского поселения Красноармейского района (Гирька).</w:t>
      </w:r>
    </w:p>
    <w:p w:rsidR="00302552" w:rsidRPr="007D112E" w:rsidRDefault="00302552" w:rsidP="003025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D112E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принятия</w:t>
      </w:r>
      <w:r w:rsidRPr="007D112E">
        <w:rPr>
          <w:rFonts w:ascii="Times New Roman" w:hAnsi="Times New Roman" w:cs="Times New Roman"/>
          <w:sz w:val="28"/>
          <w:szCs w:val="28"/>
        </w:rPr>
        <w:t>.</w:t>
      </w:r>
    </w:p>
    <w:p w:rsidR="00240F3C" w:rsidRDefault="00240F3C" w:rsidP="00FD767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2552" w:rsidRDefault="00302552" w:rsidP="00FD767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02552" w:rsidRPr="007D112E" w:rsidRDefault="00302552" w:rsidP="00FD767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66DEC" w:rsidRDefault="00240F3C" w:rsidP="00A66DEC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Председатель</w:t>
      </w:r>
      <w:r w:rsidR="00A66DEC">
        <w:rPr>
          <w:rFonts w:ascii="Times New Roman" w:hAnsi="Times New Roman" w:cs="Times New Roman"/>
          <w:kern w:val="2"/>
          <w:sz w:val="28"/>
          <w:szCs w:val="28"/>
        </w:rPr>
        <w:t xml:space="preserve"> Совета </w:t>
      </w:r>
    </w:p>
    <w:p w:rsidR="00240F3C" w:rsidRDefault="00240F3C" w:rsidP="00A66DEC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Старонижестеблиевского</w:t>
      </w:r>
    </w:p>
    <w:p w:rsidR="00A66DEC" w:rsidRDefault="00A66DEC" w:rsidP="00A66DEC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сельского поселения </w:t>
      </w:r>
    </w:p>
    <w:p w:rsidR="00240F3C" w:rsidRPr="00302552" w:rsidRDefault="00A66DEC" w:rsidP="00302552">
      <w:pPr>
        <w:suppressAutoHyphens/>
        <w:autoSpaceDE/>
        <w:adjustRightInd/>
        <w:ind w:firstLine="0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Красноармейского района</w:t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  <w:t xml:space="preserve">          </w:t>
      </w:r>
      <w:r w:rsidR="00302552">
        <w:rPr>
          <w:rFonts w:ascii="Times New Roman" w:hAnsi="Times New Roman" w:cs="Times New Roman"/>
          <w:kern w:val="2"/>
          <w:sz w:val="28"/>
          <w:szCs w:val="28"/>
        </w:rPr>
        <w:t xml:space="preserve">            Т.В. Дьяченко</w:t>
      </w:r>
    </w:p>
    <w:p w:rsidR="004C624A" w:rsidRDefault="00302552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</w:p>
    <w:p w:rsidR="00240F3C" w:rsidRDefault="004C624A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</w:t>
      </w:r>
      <w:r w:rsidR="0080385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803854" w:rsidRPr="00737FD8" w:rsidRDefault="00803854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33EE5" w:rsidRPr="00737FD8" w:rsidRDefault="00302552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E33EE5" w:rsidRPr="00737FD8"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</w:p>
    <w:p w:rsidR="00302552" w:rsidRDefault="00302552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р</w:t>
      </w:r>
      <w:r w:rsidR="00E33EE5" w:rsidRPr="00737FD8">
        <w:rPr>
          <w:rFonts w:ascii="Times New Roman" w:hAnsi="Times New Roman" w:cs="Times New Roman"/>
          <w:color w:val="000000"/>
          <w:sz w:val="28"/>
          <w:szCs w:val="28"/>
        </w:rPr>
        <w:t xml:space="preserve">ешением 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E33EE5" w:rsidRPr="00737FD8" w:rsidRDefault="00302552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240F3C">
        <w:rPr>
          <w:rFonts w:ascii="Times New Roman" w:hAnsi="Times New Roman" w:cs="Times New Roman"/>
          <w:color w:val="000000"/>
          <w:sz w:val="28"/>
          <w:szCs w:val="28"/>
        </w:rPr>
        <w:t>Старонижестеблиевского</w:t>
      </w:r>
    </w:p>
    <w:p w:rsidR="00E33EE5" w:rsidRPr="00737FD8" w:rsidRDefault="00302552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E33EE5" w:rsidRPr="00737FD8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</w:p>
    <w:p w:rsidR="00E33EE5" w:rsidRPr="00737FD8" w:rsidRDefault="00302552" w:rsidP="00240F3C">
      <w:pPr>
        <w:ind w:left="4536" w:firstLine="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E33EE5" w:rsidRPr="00737FD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240F3C">
        <w:rPr>
          <w:rFonts w:ascii="Times New Roman" w:hAnsi="Times New Roman" w:cs="Times New Roman"/>
          <w:kern w:val="1"/>
          <w:sz w:val="28"/>
          <w:szCs w:val="28"/>
          <w:lang w:eastAsia="ar-SA"/>
        </w:rPr>
        <w:t>_____</w:t>
      </w:r>
      <w:r w:rsidR="001A0C88">
        <w:rPr>
          <w:rFonts w:ascii="Times New Roman" w:hAnsi="Times New Roman" w:cs="Times New Roman"/>
          <w:kern w:val="1"/>
          <w:sz w:val="28"/>
          <w:szCs w:val="28"/>
          <w:lang w:eastAsia="ar-SA"/>
        </w:rPr>
        <w:t>__</w:t>
      </w:r>
      <w:r w:rsidR="00127A82" w:rsidRPr="007D112E">
        <w:rPr>
          <w:rFonts w:ascii="Times New Roman" w:hAnsi="Times New Roman" w:cs="Times New Roman"/>
          <w:kern w:val="1"/>
          <w:sz w:val="28"/>
          <w:szCs w:val="28"/>
          <w:lang w:eastAsia="ar-SA"/>
        </w:rPr>
        <w:t>20</w:t>
      </w:r>
      <w:r w:rsidR="001A0C88">
        <w:rPr>
          <w:rFonts w:ascii="Times New Roman" w:hAnsi="Times New Roman" w:cs="Times New Roman"/>
          <w:kern w:val="1"/>
          <w:sz w:val="28"/>
          <w:szCs w:val="28"/>
          <w:lang w:eastAsia="ar-SA"/>
        </w:rPr>
        <w:t>23</w:t>
      </w:r>
      <w:r w:rsidR="00127A82" w:rsidRPr="007D112E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г</w:t>
      </w:r>
      <w:r w:rsidR="001A0C88">
        <w:rPr>
          <w:rFonts w:ascii="Times New Roman" w:hAnsi="Times New Roman" w:cs="Times New Roman"/>
          <w:kern w:val="1"/>
          <w:sz w:val="28"/>
          <w:szCs w:val="28"/>
          <w:lang w:eastAsia="ar-SA"/>
        </w:rPr>
        <w:t>.</w:t>
      </w:r>
      <w:r w:rsidR="00127A82" w:rsidRPr="00737F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240F3C"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p w:rsidR="00302552" w:rsidRDefault="00302552" w:rsidP="00E33EE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03854" w:rsidRDefault="00803854" w:rsidP="00E33EE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03854" w:rsidRPr="00803854" w:rsidRDefault="00600E09" w:rsidP="00803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854">
        <w:rPr>
          <w:rFonts w:ascii="Times New Roman" w:hAnsi="Times New Roman" w:cs="Times New Roman"/>
          <w:b/>
          <w:sz w:val="28"/>
          <w:szCs w:val="28"/>
        </w:rPr>
        <w:t>Список кандидатур в состав участковой избирательных комиссий избирательных участков №№</w:t>
      </w:r>
      <w:r w:rsidR="001A0C88">
        <w:rPr>
          <w:rFonts w:ascii="Times New Roman" w:hAnsi="Times New Roman" w:cs="Times New Roman"/>
          <w:b/>
          <w:sz w:val="28"/>
          <w:szCs w:val="28"/>
        </w:rPr>
        <w:t>1959,</w:t>
      </w:r>
      <w:r w:rsidRPr="00803854">
        <w:rPr>
          <w:rFonts w:ascii="Times New Roman" w:hAnsi="Times New Roman" w:cs="Times New Roman"/>
          <w:b/>
          <w:sz w:val="28"/>
          <w:szCs w:val="28"/>
        </w:rPr>
        <w:t xml:space="preserve"> 1961-1966 </w:t>
      </w:r>
    </w:p>
    <w:p w:rsidR="00803854" w:rsidRPr="00803854" w:rsidRDefault="00600E09" w:rsidP="00803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854">
        <w:rPr>
          <w:rFonts w:ascii="Times New Roman" w:hAnsi="Times New Roman" w:cs="Times New Roman"/>
          <w:b/>
          <w:sz w:val="28"/>
          <w:szCs w:val="28"/>
        </w:rPr>
        <w:t xml:space="preserve">Старонижестеблиевского сельского поселения </w:t>
      </w:r>
    </w:p>
    <w:p w:rsidR="00302552" w:rsidRDefault="00600E09" w:rsidP="00803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854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</w:p>
    <w:p w:rsidR="00803854" w:rsidRPr="00803854" w:rsidRDefault="00803854" w:rsidP="00803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394"/>
        <w:gridCol w:w="4360"/>
      </w:tblGrid>
      <w:tr w:rsidR="00302552" w:rsidRPr="00302552" w:rsidTr="004C624A">
        <w:tc>
          <w:tcPr>
            <w:tcW w:w="1101" w:type="dxa"/>
          </w:tcPr>
          <w:p w:rsidR="00302552" w:rsidRPr="00302552" w:rsidRDefault="00302552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4" w:type="dxa"/>
          </w:tcPr>
          <w:p w:rsidR="00302552" w:rsidRPr="00302552" w:rsidRDefault="00302552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Ф.И.О. кандидатур</w:t>
            </w:r>
          </w:p>
        </w:tc>
        <w:tc>
          <w:tcPr>
            <w:tcW w:w="4360" w:type="dxa"/>
          </w:tcPr>
          <w:p w:rsidR="00302552" w:rsidRPr="00302552" w:rsidRDefault="00302552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№ УИК</w:t>
            </w:r>
          </w:p>
        </w:tc>
      </w:tr>
      <w:tr w:rsidR="00302552" w:rsidRPr="00302552" w:rsidTr="004C624A">
        <w:tc>
          <w:tcPr>
            <w:tcW w:w="1101" w:type="dxa"/>
          </w:tcPr>
          <w:p w:rsidR="00302552" w:rsidRPr="00302552" w:rsidRDefault="00302552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302552" w:rsidRPr="00302552" w:rsidRDefault="001A0C88" w:rsidP="003025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Семенов Илья</w:t>
            </w:r>
            <w:r w:rsidR="00B228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4816">
              <w:rPr>
                <w:rFonts w:ascii="Times New Roman" w:hAnsi="Times New Roman" w:cs="Times New Roman"/>
                <w:sz w:val="28"/>
                <w:szCs w:val="28"/>
              </w:rPr>
              <w:t xml:space="preserve">Сергеевич </w:t>
            </w:r>
          </w:p>
        </w:tc>
        <w:tc>
          <w:tcPr>
            <w:tcW w:w="4360" w:type="dxa"/>
          </w:tcPr>
          <w:p w:rsidR="00302552" w:rsidRPr="00302552" w:rsidRDefault="004C624A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19</w:t>
            </w:r>
            <w:r w:rsidR="00EA4816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EA4816" w:rsidRPr="00302552" w:rsidTr="004C624A">
        <w:tc>
          <w:tcPr>
            <w:tcW w:w="1101" w:type="dxa"/>
          </w:tcPr>
          <w:p w:rsidR="00EA4816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EA4816" w:rsidRDefault="00EA4816" w:rsidP="003025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Верба Ольга Владиславовна</w:t>
            </w:r>
          </w:p>
        </w:tc>
        <w:tc>
          <w:tcPr>
            <w:tcW w:w="4360" w:type="dxa"/>
          </w:tcPr>
          <w:p w:rsidR="00EA4816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1961</w:t>
            </w:r>
          </w:p>
        </w:tc>
      </w:tr>
      <w:tr w:rsidR="004C624A" w:rsidRPr="00302552" w:rsidTr="004C624A">
        <w:tc>
          <w:tcPr>
            <w:tcW w:w="1101" w:type="dxa"/>
          </w:tcPr>
          <w:p w:rsidR="004C624A" w:rsidRPr="00302552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C624A" w:rsidRDefault="004C624A" w:rsidP="003025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Чигрин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Алексеевна</w:t>
            </w:r>
          </w:p>
        </w:tc>
        <w:tc>
          <w:tcPr>
            <w:tcW w:w="4360" w:type="dxa"/>
          </w:tcPr>
          <w:p w:rsidR="004C624A" w:rsidRPr="00302552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19</w:t>
            </w:r>
            <w:r w:rsidR="004C62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302552" w:rsidRPr="00302552" w:rsidTr="004C624A">
        <w:tc>
          <w:tcPr>
            <w:tcW w:w="1101" w:type="dxa"/>
          </w:tcPr>
          <w:p w:rsidR="00302552" w:rsidRPr="00302552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302552" w:rsidRPr="00302552" w:rsidRDefault="004C624A" w:rsidP="003025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Алексеевна</w:t>
            </w:r>
          </w:p>
        </w:tc>
        <w:tc>
          <w:tcPr>
            <w:tcW w:w="4360" w:type="dxa"/>
          </w:tcPr>
          <w:p w:rsidR="00302552" w:rsidRPr="00302552" w:rsidRDefault="00302552" w:rsidP="00EA481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№ 1963</w:t>
            </w:r>
          </w:p>
        </w:tc>
      </w:tr>
      <w:tr w:rsidR="00302552" w:rsidRPr="00302552" w:rsidTr="004C624A">
        <w:tc>
          <w:tcPr>
            <w:tcW w:w="1101" w:type="dxa"/>
          </w:tcPr>
          <w:p w:rsidR="00302552" w:rsidRPr="00302552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302552" w:rsidRPr="00302552" w:rsidRDefault="00302552" w:rsidP="003025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Крутофал</w:t>
            </w:r>
            <w:proofErr w:type="spellEnd"/>
            <w:r w:rsidRPr="00302552">
              <w:rPr>
                <w:rFonts w:ascii="Times New Roman" w:hAnsi="Times New Roman" w:cs="Times New Roman"/>
                <w:sz w:val="28"/>
                <w:szCs w:val="28"/>
              </w:rPr>
              <w:t xml:space="preserve"> Галина Алексеевна</w:t>
            </w:r>
          </w:p>
        </w:tc>
        <w:tc>
          <w:tcPr>
            <w:tcW w:w="4360" w:type="dxa"/>
          </w:tcPr>
          <w:p w:rsidR="00302552" w:rsidRPr="00302552" w:rsidRDefault="00302552" w:rsidP="00EA481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№ 1964</w:t>
            </w:r>
          </w:p>
        </w:tc>
      </w:tr>
      <w:tr w:rsidR="00302552" w:rsidRPr="00302552" w:rsidTr="004C624A">
        <w:tc>
          <w:tcPr>
            <w:tcW w:w="1101" w:type="dxa"/>
          </w:tcPr>
          <w:p w:rsidR="00302552" w:rsidRPr="00302552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302552" w:rsidRPr="00302552" w:rsidRDefault="00EA4816" w:rsidP="003025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Чернобривец Людмила Ивановна </w:t>
            </w:r>
          </w:p>
        </w:tc>
        <w:tc>
          <w:tcPr>
            <w:tcW w:w="4360" w:type="dxa"/>
          </w:tcPr>
          <w:p w:rsidR="00302552" w:rsidRPr="00302552" w:rsidRDefault="00302552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№ 19</w:t>
            </w:r>
            <w:r w:rsidR="00EA481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302552" w:rsidRPr="00302552" w:rsidTr="004C624A">
        <w:tc>
          <w:tcPr>
            <w:tcW w:w="1101" w:type="dxa"/>
          </w:tcPr>
          <w:p w:rsidR="00302552" w:rsidRPr="00302552" w:rsidRDefault="00EA4816" w:rsidP="0030255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302552" w:rsidRPr="00302552" w:rsidRDefault="004C624A" w:rsidP="0030255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Лиходед Елена Ивановна</w:t>
            </w:r>
          </w:p>
        </w:tc>
        <w:tc>
          <w:tcPr>
            <w:tcW w:w="4360" w:type="dxa"/>
          </w:tcPr>
          <w:p w:rsidR="00302552" w:rsidRPr="00302552" w:rsidRDefault="00302552" w:rsidP="00EA481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02552">
              <w:rPr>
                <w:rFonts w:ascii="Times New Roman" w:hAnsi="Times New Roman" w:cs="Times New Roman"/>
                <w:sz w:val="28"/>
                <w:szCs w:val="28"/>
              </w:rPr>
              <w:t>№ 196</w:t>
            </w:r>
            <w:r w:rsidR="00EA48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302552" w:rsidRPr="00302552" w:rsidRDefault="00302552" w:rsidP="00302552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33EE5" w:rsidRDefault="00E33EE5" w:rsidP="00302552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C624A" w:rsidRDefault="004C624A" w:rsidP="00302552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4C624A" w:rsidRDefault="004C624A" w:rsidP="004C624A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Председатель Совета </w:t>
      </w:r>
    </w:p>
    <w:p w:rsidR="004C624A" w:rsidRDefault="004C624A" w:rsidP="004C624A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Старонижестеблиевского</w:t>
      </w:r>
    </w:p>
    <w:p w:rsidR="004C624A" w:rsidRDefault="004C624A" w:rsidP="004C624A">
      <w:pPr>
        <w:widowControl/>
        <w:suppressAutoHyphens/>
        <w:autoSpaceDE/>
        <w:adjustRightInd/>
        <w:ind w:firstLine="0"/>
        <w:jc w:val="lef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сельского поселения </w:t>
      </w:r>
    </w:p>
    <w:p w:rsidR="004C624A" w:rsidRPr="00302552" w:rsidRDefault="004C624A" w:rsidP="004C624A">
      <w:pPr>
        <w:suppressAutoHyphens/>
        <w:autoSpaceDE/>
        <w:adjustRightInd/>
        <w:ind w:firstLine="0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Красноармейского района</w:t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</w:r>
      <w:r>
        <w:rPr>
          <w:rFonts w:ascii="Times New Roman" w:hAnsi="Times New Roman" w:cs="Times New Roman"/>
          <w:kern w:val="2"/>
          <w:sz w:val="28"/>
          <w:szCs w:val="28"/>
        </w:rPr>
        <w:tab/>
        <w:t xml:space="preserve">                      Т.В. Дьяченко</w:t>
      </w:r>
    </w:p>
    <w:p w:rsidR="004C624A" w:rsidRPr="00302552" w:rsidRDefault="004C624A" w:rsidP="00302552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4C624A" w:rsidRPr="00302552" w:rsidSect="00302552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114F9"/>
    <w:multiLevelType w:val="hybridMultilevel"/>
    <w:tmpl w:val="32E4D48E"/>
    <w:lvl w:ilvl="0" w:tplc="AEE4F2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E688F"/>
    <w:multiLevelType w:val="hybridMultilevel"/>
    <w:tmpl w:val="6F9E5FC8"/>
    <w:lvl w:ilvl="0" w:tplc="E8DA7B02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C89"/>
    <w:rsid w:val="00026A67"/>
    <w:rsid w:val="000448D3"/>
    <w:rsid w:val="000D05AF"/>
    <w:rsid w:val="000E605A"/>
    <w:rsid w:val="00127A82"/>
    <w:rsid w:val="0016011E"/>
    <w:rsid w:val="001947F8"/>
    <w:rsid w:val="00194E42"/>
    <w:rsid w:val="001A0C88"/>
    <w:rsid w:val="00240F3C"/>
    <w:rsid w:val="002611E4"/>
    <w:rsid w:val="002620C2"/>
    <w:rsid w:val="002B4F6E"/>
    <w:rsid w:val="002E3D05"/>
    <w:rsid w:val="00302552"/>
    <w:rsid w:val="00353C89"/>
    <w:rsid w:val="003A058E"/>
    <w:rsid w:val="00437A84"/>
    <w:rsid w:val="004B7E98"/>
    <w:rsid w:val="004C624A"/>
    <w:rsid w:val="004F1963"/>
    <w:rsid w:val="005248AF"/>
    <w:rsid w:val="00526897"/>
    <w:rsid w:val="00535390"/>
    <w:rsid w:val="005C3493"/>
    <w:rsid w:val="00600E09"/>
    <w:rsid w:val="00621436"/>
    <w:rsid w:val="006266E8"/>
    <w:rsid w:val="006324D5"/>
    <w:rsid w:val="006829F8"/>
    <w:rsid w:val="006F12A0"/>
    <w:rsid w:val="00737FD8"/>
    <w:rsid w:val="0077684D"/>
    <w:rsid w:val="00784DE6"/>
    <w:rsid w:val="007D112E"/>
    <w:rsid w:val="00803854"/>
    <w:rsid w:val="00922CDD"/>
    <w:rsid w:val="0095145C"/>
    <w:rsid w:val="009F79C0"/>
    <w:rsid w:val="00A24B14"/>
    <w:rsid w:val="00A66DEC"/>
    <w:rsid w:val="00AC3CE9"/>
    <w:rsid w:val="00AE6896"/>
    <w:rsid w:val="00B22842"/>
    <w:rsid w:val="00B36DC7"/>
    <w:rsid w:val="00B63D8A"/>
    <w:rsid w:val="00BA7CEB"/>
    <w:rsid w:val="00C95368"/>
    <w:rsid w:val="00CA5D51"/>
    <w:rsid w:val="00D14074"/>
    <w:rsid w:val="00D62EC9"/>
    <w:rsid w:val="00DD3DFD"/>
    <w:rsid w:val="00DE3A48"/>
    <w:rsid w:val="00E0057F"/>
    <w:rsid w:val="00E33EE5"/>
    <w:rsid w:val="00E56837"/>
    <w:rsid w:val="00EA4816"/>
    <w:rsid w:val="00F23DF8"/>
    <w:rsid w:val="00F543D5"/>
    <w:rsid w:val="00FD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E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EE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EE5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3EE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33EE5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E33EE5"/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4B7E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E9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6A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E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EE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EE5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3EE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33EE5"/>
    <w:pPr>
      <w:ind w:firstLine="0"/>
      <w:jc w:val="left"/>
    </w:pPr>
  </w:style>
  <w:style w:type="character" w:customStyle="1" w:styleId="a5">
    <w:name w:val="Гипертекстовая ссылка"/>
    <w:basedOn w:val="a0"/>
    <w:uiPriority w:val="99"/>
    <w:rsid w:val="00E33EE5"/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4B7E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E9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26A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3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cp:lastPrinted>2023-04-19T07:39:00Z</cp:lastPrinted>
  <dcterms:created xsi:type="dcterms:W3CDTF">2017-01-20T06:54:00Z</dcterms:created>
  <dcterms:modified xsi:type="dcterms:W3CDTF">2023-05-05T05:58:00Z</dcterms:modified>
</cp:coreProperties>
</file>